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3BB0A" w14:textId="77777777" w:rsidR="004A1F13" w:rsidRDefault="004A1F13" w:rsidP="004A1F13">
      <w:pPr>
        <w:ind w:firstLineChars="300" w:firstLine="840"/>
        <w:rPr>
          <w:rFonts w:ascii="HGPｺﾞｼｯｸE" w:eastAsia="HGPｺﾞｼｯｸE"/>
          <w:sz w:val="28"/>
          <w:szCs w:val="28"/>
        </w:rPr>
      </w:pPr>
      <w:r>
        <w:rPr>
          <w:rFonts w:ascii="HGPｺﾞｼｯｸE" w:eastAsia="HGPｺﾞｼｯｸE" w:hint="eastAsia"/>
          <w:sz w:val="28"/>
          <w:szCs w:val="28"/>
        </w:rPr>
        <w:t>スタンドフォー　ボージョレー　ヌーヴォー　２０２４　　予約案内</w:t>
      </w:r>
    </w:p>
    <w:p w14:paraId="579B372A" w14:textId="77777777" w:rsidR="004A1F13" w:rsidRDefault="004A1F13" w:rsidP="004A1F13">
      <w:pPr>
        <w:ind w:firstLineChars="800" w:firstLine="2240"/>
        <w:rPr>
          <w:rFonts w:ascii="HGPｺﾞｼｯｸE" w:eastAsia="HGPｺﾞｼｯｸE"/>
          <w:sz w:val="28"/>
          <w:szCs w:val="28"/>
        </w:rPr>
      </w:pPr>
      <w:r>
        <w:rPr>
          <w:rFonts w:ascii="ふみゴシック" w:eastAsia="ふみゴシック" w:hint="eastAsia"/>
          <w:sz w:val="28"/>
          <w:szCs w:val="28"/>
        </w:rPr>
        <w:t xml:space="preserve">　</w:t>
      </w:r>
      <w:r>
        <w:rPr>
          <w:rFonts w:ascii="HGPｺﾞｼｯｸE" w:eastAsia="HGPｺﾞｼｯｸE" w:hint="eastAsia"/>
          <w:sz w:val="28"/>
          <w:szCs w:val="28"/>
        </w:rPr>
        <w:t>２０２４年１１月２１日木曜日解禁！！！</w:t>
      </w:r>
    </w:p>
    <w:p w14:paraId="78A01980" w14:textId="77777777" w:rsidR="004A1F13" w:rsidRDefault="004A1F13" w:rsidP="004A1F13">
      <w:pPr>
        <w:rPr>
          <w:rFonts w:ascii="ＭＳ Ｐ明朝" w:eastAsia="ＭＳ Ｐ明朝" w:hAnsi="ＭＳ Ｐ明朝"/>
          <w:szCs w:val="21"/>
        </w:rPr>
      </w:pPr>
      <w:r>
        <w:rPr>
          <w:rFonts w:ascii="ＭＳ Ｐ明朝" w:eastAsia="ＭＳ Ｐ明朝" w:hAnsi="ＭＳ Ｐ明朝" w:hint="eastAsia"/>
          <w:szCs w:val="21"/>
        </w:rPr>
        <w:t xml:space="preserve">　いまさら紹介するまでもなく、日本では有名なヌーヴォー。毎年解禁日の11月の第3木曜日を世界中の人々が心待ちにしています。</w:t>
      </w:r>
    </w:p>
    <w:p w14:paraId="30FF3C23" w14:textId="77777777" w:rsidR="004A1F13" w:rsidRDefault="004A1F13" w:rsidP="004A1F13">
      <w:pPr>
        <w:rPr>
          <w:rFonts w:ascii="ＭＳ Ｐ明朝" w:eastAsia="ＭＳ Ｐ明朝" w:hAnsi="ＭＳ Ｐ明朝"/>
          <w:szCs w:val="21"/>
        </w:rPr>
      </w:pPr>
      <w:r>
        <w:rPr>
          <w:rFonts w:ascii="ＭＳ Ｐ明朝" w:eastAsia="ＭＳ Ｐ明朝" w:hAnsi="ＭＳ Ｐ明朝" w:hint="eastAsia"/>
          <w:szCs w:val="21"/>
        </w:rPr>
        <w:t xml:space="preserve">　ボージョレーとは、フランス･ブルゴーニュ地方の地区の名前で、ヌーヴォーとは新しいという意味からも分かるように、ボージョレー ヌーヴォーとはボージョレー地区でその年に収穫されたブドウ（ガメイ種100％）から造られた新酒のことです。ヴィラージュとは約40の村から造られた優良なワインのみが名乗ることができる、ワンランク上のヌーヴォーです。</w:t>
      </w:r>
    </w:p>
    <w:p w14:paraId="4AB2CF46" w14:textId="77777777" w:rsidR="004A1F13" w:rsidRDefault="004A1F13" w:rsidP="004A1F13">
      <w:pPr>
        <w:rPr>
          <w:rFonts w:ascii="ＭＳ Ｐ明朝" w:eastAsia="ＭＳ Ｐ明朝" w:hAnsi="ＭＳ Ｐ明朝"/>
          <w:szCs w:val="21"/>
        </w:rPr>
      </w:pPr>
      <w:r>
        <w:rPr>
          <w:rFonts w:ascii="ＭＳ Ｐ明朝" w:eastAsia="ＭＳ Ｐ明朝" w:hAnsi="ＭＳ Ｐ明朝" w:hint="eastAsia"/>
          <w:szCs w:val="21"/>
        </w:rPr>
        <w:t xml:space="preserve">　現在ではお祭り好きの国民性をもつ日本が世界の中で一番の輸入国となるほど、このヌーヴォーは親しまれています。</w:t>
      </w:r>
    </w:p>
    <w:p w14:paraId="4B940588" w14:textId="3762FD55" w:rsidR="00493710" w:rsidRDefault="00493710" w:rsidP="004A1F13">
      <w:pPr>
        <w:rPr>
          <w:rFonts w:ascii="ＭＳ Ｐ明朝" w:eastAsia="ＭＳ Ｐ明朝" w:hAnsi="ＭＳ Ｐ明朝"/>
          <w:szCs w:val="21"/>
        </w:rPr>
      </w:pPr>
      <w:r>
        <w:rPr>
          <w:rFonts w:ascii="ＭＳ Ｐ明朝" w:eastAsia="ＭＳ Ｐ明朝" w:hAnsi="ＭＳ Ｐ明朝" w:hint="eastAsia"/>
          <w:szCs w:val="21"/>
        </w:rPr>
        <w:t xml:space="preserve">　当店では白のヌーヴォー、オーストリアの新酒ホイリゲも販売します。</w:t>
      </w:r>
    </w:p>
    <w:p w14:paraId="48C691FC" w14:textId="77777777" w:rsidR="00CE5135" w:rsidRDefault="004A1F13" w:rsidP="004A1F13">
      <w:pPr>
        <w:rPr>
          <w:rFonts w:ascii="ＭＳ Ｐ明朝" w:eastAsia="ＭＳ Ｐ明朝" w:hAnsi="ＭＳ Ｐ明朝"/>
          <w:szCs w:val="21"/>
        </w:rPr>
      </w:pPr>
      <w:r>
        <w:rPr>
          <w:rFonts w:ascii="ＭＳ Ｐ明朝" w:eastAsia="ＭＳ Ｐ明朝" w:hAnsi="ＭＳ Ｐ明朝" w:hint="eastAsia"/>
          <w:szCs w:val="21"/>
        </w:rPr>
        <w:t xml:space="preserve">　お申し込み方法は、電話</w:t>
      </w:r>
      <w:r w:rsidR="00CE5135">
        <w:rPr>
          <w:rFonts w:ascii="ＭＳ Ｐ明朝" w:eastAsia="ＭＳ Ｐ明朝" w:hAnsi="ＭＳ Ｐ明朝" w:hint="eastAsia"/>
          <w:szCs w:val="21"/>
        </w:rPr>
        <w:t>052-588-5881</w:t>
      </w:r>
      <w:r>
        <w:rPr>
          <w:rFonts w:ascii="ＭＳ Ｐ明朝" w:eastAsia="ＭＳ Ｐ明朝" w:hAnsi="ＭＳ Ｐ明朝" w:hint="eastAsia"/>
          <w:szCs w:val="21"/>
        </w:rPr>
        <w:t>、FAX</w:t>
      </w:r>
      <w:r w:rsidR="00CE5135">
        <w:rPr>
          <w:rFonts w:ascii="ＭＳ Ｐ明朝" w:eastAsia="ＭＳ Ｐ明朝" w:hAnsi="ＭＳ Ｐ明朝" w:hint="eastAsia"/>
          <w:szCs w:val="21"/>
        </w:rPr>
        <w:t>052-588-5882</w:t>
      </w:r>
      <w:r>
        <w:rPr>
          <w:rFonts w:ascii="ＭＳ Ｐ明朝" w:eastAsia="ＭＳ Ｐ明朝" w:hAnsi="ＭＳ Ｐ明朝" w:hint="eastAsia"/>
          <w:szCs w:val="21"/>
        </w:rPr>
        <w:t>、Eメール</w:t>
      </w:r>
      <w:r w:rsidR="00CE5135">
        <w:rPr>
          <w:rFonts w:ascii="ＭＳ Ｐ明朝" w:eastAsia="ＭＳ Ｐ明朝" w:hAnsi="ＭＳ Ｐ明朝" w:hint="eastAsia"/>
          <w:szCs w:val="21"/>
        </w:rPr>
        <w:t>wine@stand4.jp</w:t>
      </w:r>
      <w:r>
        <w:rPr>
          <w:rFonts w:ascii="ＭＳ Ｐ明朝" w:eastAsia="ＭＳ Ｐ明朝" w:hAnsi="ＭＳ Ｐ明朝" w:hint="eastAsia"/>
          <w:szCs w:val="21"/>
        </w:rPr>
        <w:t>、もしくは別紙の申し込み用紙を書いていただき来店してのお申し込みでお願いします。</w:t>
      </w:r>
    </w:p>
    <w:p w14:paraId="04DB5D6C" w14:textId="77777777" w:rsidR="004A1F13" w:rsidRDefault="004A1F13" w:rsidP="00CE5135">
      <w:pPr>
        <w:ind w:firstLineChars="50" w:firstLine="105"/>
        <w:rPr>
          <w:rFonts w:ascii="ＭＳ Ｐ明朝" w:eastAsia="ＭＳ Ｐ明朝" w:hAnsi="ＭＳ Ｐ明朝"/>
          <w:szCs w:val="21"/>
        </w:rPr>
      </w:pPr>
      <w:r>
        <w:rPr>
          <w:rFonts w:ascii="ＭＳ Ｐ明朝" w:eastAsia="ＭＳ Ｐ明朝" w:hAnsi="ＭＳ Ｐ明朝" w:hint="eastAsia"/>
          <w:szCs w:val="21"/>
        </w:rPr>
        <w:t>すでに予約発注済みのため、数に限りがあります。売り切れの際は御了承下さい。</w:t>
      </w:r>
    </w:p>
    <w:p w14:paraId="6E9BA8C9" w14:textId="77777777" w:rsidR="004A1F13" w:rsidRDefault="004A1F13" w:rsidP="004A1F13">
      <w:pPr>
        <w:rPr>
          <w:rFonts w:ascii="ＭＳ 明朝" w:hAnsi="ＭＳ 明朝"/>
          <w:szCs w:val="21"/>
        </w:rPr>
      </w:pPr>
    </w:p>
    <w:p w14:paraId="64A71BD5" w14:textId="77777777" w:rsidR="004A1F13" w:rsidRDefault="004A1F13" w:rsidP="004A1F13">
      <w:pPr>
        <w:rPr>
          <w:rFonts w:ascii="ＭＳ 明朝" w:hAnsi="ＭＳ 明朝"/>
          <w:szCs w:val="21"/>
        </w:rPr>
      </w:pPr>
    </w:p>
    <w:p w14:paraId="46E54EFD" w14:textId="3EA7F0E8" w:rsidR="009E39E8" w:rsidRDefault="009E39E8" w:rsidP="004A1F13">
      <w:pPr>
        <w:rPr>
          <w:rFonts w:ascii="ＭＳ 明朝" w:hAnsi="ＭＳ 明朝"/>
          <w:b/>
          <w:bCs/>
          <w:szCs w:val="21"/>
        </w:rPr>
      </w:pPr>
      <w:r w:rsidRPr="009E39E8">
        <w:rPr>
          <w:rFonts w:ascii="ＭＳ 明朝" w:hAnsi="ＭＳ 明朝" w:hint="eastAsia"/>
          <w:b/>
          <w:bCs/>
          <w:szCs w:val="21"/>
        </w:rPr>
        <w:t>■ラインナップ</w:t>
      </w:r>
    </w:p>
    <w:p w14:paraId="49537EA7" w14:textId="77777777" w:rsidR="009E39E8" w:rsidRPr="009E39E8" w:rsidRDefault="009E39E8" w:rsidP="004A1F13">
      <w:pPr>
        <w:rPr>
          <w:rFonts w:ascii="ＭＳ 明朝" w:hAnsi="ＭＳ 明朝" w:hint="eastAsia"/>
          <w:b/>
          <w:bCs/>
          <w:szCs w:val="21"/>
        </w:rPr>
      </w:pPr>
    </w:p>
    <w:p w14:paraId="79E39B1C" w14:textId="77777777" w:rsidR="004A1F13" w:rsidRDefault="004A1F13" w:rsidP="004A1F13">
      <w:pPr>
        <w:rPr>
          <w:rFonts w:ascii="ＭＳ 明朝" w:hAnsi="ＭＳ 明朝"/>
          <w:szCs w:val="21"/>
        </w:rPr>
      </w:pPr>
      <w:r>
        <w:rPr>
          <w:rFonts w:ascii="ＭＳ 明朝" w:hAnsi="ＭＳ 明朝" w:hint="eastAsia"/>
          <w:szCs w:val="21"/>
        </w:rPr>
        <w:t>➀ボージョレー ヴィラージュ ヌーヴォー 2024　ドメーヌ シャサーニュ　　価格3000円</w:t>
      </w:r>
    </w:p>
    <w:p w14:paraId="6FD5FC18" w14:textId="77777777" w:rsidR="00493710" w:rsidRDefault="004A1F13" w:rsidP="004A1F13">
      <w:pPr>
        <w:rPr>
          <w:rFonts w:ascii="ＭＳ 明朝" w:hAnsi="ＭＳ 明朝"/>
          <w:szCs w:val="21"/>
        </w:rPr>
      </w:pPr>
      <w:r>
        <w:rPr>
          <w:rFonts w:ascii="ＭＳ 明朝" w:hAnsi="ＭＳ 明朝" w:hint="eastAsia"/>
          <w:szCs w:val="21"/>
        </w:rPr>
        <w:t>➁ボージョレー ヴィラージュ ヌーヴォー 2024　ルイテット社　　　　　　 価格3000円</w:t>
      </w:r>
    </w:p>
    <w:p w14:paraId="31134EBB" w14:textId="5096AF32" w:rsidR="00493710" w:rsidRDefault="00493710" w:rsidP="004A1F13">
      <w:pPr>
        <w:rPr>
          <w:rFonts w:ascii="ＭＳ 明朝" w:hAnsi="ＭＳ 明朝"/>
          <w:szCs w:val="21"/>
        </w:rPr>
      </w:pPr>
      <w:r>
        <w:rPr>
          <w:rFonts w:ascii="ＭＳ 明朝" w:hAnsi="ＭＳ 明朝" w:hint="eastAsia"/>
          <w:szCs w:val="21"/>
        </w:rPr>
        <w:t>➂ボージョレー ヴィラージュ ヌーヴォー 2024　カーヴ ド ベレール　　　 価格3500円</w:t>
      </w:r>
    </w:p>
    <w:p w14:paraId="0BD8647D" w14:textId="77777777" w:rsidR="00493710" w:rsidRDefault="00493710" w:rsidP="004A1F13">
      <w:pPr>
        <w:rPr>
          <w:rFonts w:ascii="ＭＳ 明朝" w:hAnsi="ＭＳ 明朝"/>
          <w:szCs w:val="21"/>
        </w:rPr>
      </w:pPr>
    </w:p>
    <w:p w14:paraId="7D057316" w14:textId="3FCBE336" w:rsidR="004A1F13" w:rsidRDefault="00412F74" w:rsidP="004A1F13">
      <w:pPr>
        <w:rPr>
          <w:rFonts w:ascii="ＭＳ 明朝" w:hAnsi="ＭＳ 明朝"/>
          <w:szCs w:val="21"/>
        </w:rPr>
      </w:pPr>
      <w:r>
        <w:rPr>
          <w:rFonts w:ascii="ＭＳ 明朝" w:hAnsi="ＭＳ 明朝" w:hint="eastAsia"/>
          <w:szCs w:val="21"/>
        </w:rPr>
        <w:t>➃</w:t>
      </w:r>
      <w:r w:rsidR="004A1F13">
        <w:rPr>
          <w:rFonts w:ascii="ＭＳ 明朝" w:hAnsi="ＭＳ 明朝" w:hint="eastAsia"/>
          <w:szCs w:val="21"/>
        </w:rPr>
        <w:t>ボージョレー ヌーヴォー ＶＶ 2024　　　　　ルー デュモン（仲田氏）　価格4400円</w:t>
      </w:r>
    </w:p>
    <w:p w14:paraId="551D1225" w14:textId="77777777" w:rsidR="004A1F13" w:rsidRPr="00412F74" w:rsidRDefault="004A1F13" w:rsidP="004A1F13">
      <w:pPr>
        <w:rPr>
          <w:rFonts w:ascii="ＭＳ 明朝" w:hAnsi="ＭＳ 明朝"/>
          <w:szCs w:val="21"/>
        </w:rPr>
      </w:pPr>
    </w:p>
    <w:p w14:paraId="574DF8B8" w14:textId="21675A61" w:rsidR="004A1F13" w:rsidRDefault="00412F74" w:rsidP="004A1F13">
      <w:pPr>
        <w:rPr>
          <w:rFonts w:ascii="ＭＳ 明朝" w:hAnsi="ＭＳ 明朝"/>
          <w:szCs w:val="21"/>
        </w:rPr>
      </w:pPr>
      <w:r>
        <w:rPr>
          <w:rFonts w:ascii="ＭＳ 明朝" w:hAnsi="ＭＳ 明朝" w:hint="eastAsia"/>
          <w:szCs w:val="21"/>
        </w:rPr>
        <w:t>➄</w:t>
      </w:r>
      <w:r w:rsidR="004A1F13">
        <w:rPr>
          <w:rFonts w:ascii="ＭＳ 明朝" w:hAnsi="ＭＳ 明朝" w:hint="eastAsia"/>
          <w:szCs w:val="21"/>
        </w:rPr>
        <w:t xml:space="preserve">ボージョレー ヌーヴォー ロゼ 2024　</w:t>
      </w:r>
      <w:bookmarkStart w:id="0" w:name="_Hlk148013269"/>
      <w:r w:rsidR="004A1F13">
        <w:rPr>
          <w:rFonts w:ascii="ＭＳ 明朝" w:hAnsi="ＭＳ 明朝" w:hint="eastAsia"/>
          <w:szCs w:val="21"/>
        </w:rPr>
        <w:t>ピエール ドレ　リサとガスパール　価格3500円</w:t>
      </w:r>
      <w:bookmarkEnd w:id="0"/>
    </w:p>
    <w:p w14:paraId="654B9E88" w14:textId="77777777" w:rsidR="004A1F13" w:rsidRPr="00412F74" w:rsidRDefault="004A1F13" w:rsidP="004A1F13">
      <w:pPr>
        <w:rPr>
          <w:rFonts w:ascii="ＭＳ 明朝" w:hAnsi="ＭＳ 明朝"/>
          <w:szCs w:val="21"/>
        </w:rPr>
      </w:pPr>
    </w:p>
    <w:p w14:paraId="210DB2A1" w14:textId="3A051189" w:rsidR="004A1F13" w:rsidRDefault="00412F74" w:rsidP="004A1F13">
      <w:pPr>
        <w:rPr>
          <w:rFonts w:ascii="ＭＳ 明朝" w:hAnsi="ＭＳ 明朝"/>
          <w:szCs w:val="21"/>
        </w:rPr>
      </w:pPr>
      <w:r>
        <w:rPr>
          <w:rFonts w:ascii="ＭＳ 明朝" w:hAnsi="ＭＳ 明朝" w:hint="eastAsia"/>
          <w:szCs w:val="21"/>
        </w:rPr>
        <w:t>➅</w:t>
      </w:r>
      <w:r w:rsidR="004A1F13">
        <w:rPr>
          <w:rFonts w:ascii="ＭＳ 明朝" w:hAnsi="ＭＳ 明朝" w:hint="eastAsia"/>
          <w:szCs w:val="21"/>
        </w:rPr>
        <w:t xml:space="preserve">マコン ヴィラージュ ヌーヴォー 2024（白）　</w:t>
      </w:r>
      <w:bookmarkStart w:id="1" w:name="_Hlk148013408"/>
      <w:r w:rsidR="004A1F13">
        <w:rPr>
          <w:rFonts w:ascii="ＭＳ 明朝" w:hAnsi="ＭＳ 明朝" w:hint="eastAsia"/>
          <w:szCs w:val="21"/>
        </w:rPr>
        <w:t>テール セクレット　　　　価格3000円</w:t>
      </w:r>
      <w:bookmarkEnd w:id="1"/>
    </w:p>
    <w:p w14:paraId="258AA18F" w14:textId="77777777" w:rsidR="004A1F13" w:rsidRPr="00412F74" w:rsidRDefault="004A1F13" w:rsidP="004A1F13">
      <w:pPr>
        <w:rPr>
          <w:rFonts w:ascii="ＭＳ 明朝" w:hAnsi="ＭＳ 明朝"/>
          <w:szCs w:val="21"/>
        </w:rPr>
      </w:pPr>
    </w:p>
    <w:p w14:paraId="5264A0F9" w14:textId="0DEE457A" w:rsidR="004A1F13" w:rsidRDefault="00412F74" w:rsidP="004A1F13">
      <w:pPr>
        <w:rPr>
          <w:rFonts w:ascii="ＭＳ 明朝" w:hAnsi="ＭＳ 明朝"/>
          <w:szCs w:val="21"/>
        </w:rPr>
      </w:pPr>
      <w:r>
        <w:rPr>
          <w:rFonts w:ascii="ＭＳ 明朝" w:hAnsi="ＭＳ 明朝" w:hint="eastAsia"/>
          <w:szCs w:val="21"/>
        </w:rPr>
        <w:t>➆</w:t>
      </w:r>
      <w:r w:rsidR="004A1F13">
        <w:rPr>
          <w:rFonts w:ascii="ＭＳ 明朝" w:hAnsi="ＭＳ 明朝" w:hint="eastAsia"/>
          <w:szCs w:val="21"/>
        </w:rPr>
        <w:t>ホイリゲ 赤2024　　　　　　　　　　　　ツァーヘル社　　　　　　  　価格3500円</w:t>
      </w:r>
    </w:p>
    <w:p w14:paraId="798048DF" w14:textId="4ECFCFB4" w:rsidR="004A1F13" w:rsidRDefault="00412F74" w:rsidP="004A1F13">
      <w:pPr>
        <w:rPr>
          <w:rFonts w:ascii="ＭＳ 明朝" w:hAnsi="ＭＳ 明朝"/>
          <w:szCs w:val="21"/>
        </w:rPr>
      </w:pPr>
      <w:r>
        <w:rPr>
          <w:rFonts w:ascii="ＭＳ 明朝" w:hAnsi="ＭＳ 明朝" w:hint="eastAsia"/>
          <w:szCs w:val="21"/>
        </w:rPr>
        <w:t>➇</w:t>
      </w:r>
      <w:r w:rsidR="004A1F13">
        <w:rPr>
          <w:rFonts w:ascii="ＭＳ 明朝" w:hAnsi="ＭＳ 明朝" w:hint="eastAsia"/>
          <w:szCs w:val="21"/>
        </w:rPr>
        <w:t>ホイリゲ 白2024　　　　　　　　　　　　ツァーヘル社　　　　　　　  価格3500円</w:t>
      </w:r>
    </w:p>
    <w:p w14:paraId="497879BD" w14:textId="77777777" w:rsidR="004A1F13" w:rsidRDefault="004A1F13" w:rsidP="004A1F13">
      <w:pPr>
        <w:ind w:firstLineChars="50" w:firstLine="140"/>
        <w:rPr>
          <w:rFonts w:ascii="HGPｺﾞｼｯｸE" w:eastAsia="HGPｺﾞｼｯｸE" w:hAnsi="ＭＳ 明朝"/>
          <w:sz w:val="28"/>
          <w:szCs w:val="28"/>
        </w:rPr>
      </w:pPr>
    </w:p>
    <w:p w14:paraId="2DE322B3" w14:textId="77777777" w:rsidR="004A1F13" w:rsidRDefault="004A1F13" w:rsidP="004A1F13">
      <w:pPr>
        <w:ind w:firstLineChars="50" w:firstLine="140"/>
        <w:rPr>
          <w:rFonts w:ascii="HGPｺﾞｼｯｸE" w:eastAsia="HGPｺﾞｼｯｸE" w:hAnsi="ＭＳ 明朝"/>
          <w:sz w:val="28"/>
          <w:szCs w:val="28"/>
        </w:rPr>
      </w:pPr>
    </w:p>
    <w:p w14:paraId="7F0DE66A" w14:textId="77777777" w:rsidR="004A1F13" w:rsidRDefault="004A1F13" w:rsidP="004A1F13">
      <w:pPr>
        <w:rPr>
          <w:rFonts w:ascii="HGPｺﾞｼｯｸE" w:eastAsia="HGPｺﾞｼｯｸE" w:hAnsi="ＭＳ 明朝"/>
          <w:sz w:val="28"/>
          <w:szCs w:val="28"/>
        </w:rPr>
      </w:pPr>
      <w:r>
        <w:rPr>
          <w:rFonts w:ascii="ふみゴシック" w:eastAsia="ふみゴシック" w:hAnsi="ＭＳ 明朝" w:hint="eastAsia"/>
          <w:sz w:val="28"/>
          <w:szCs w:val="28"/>
        </w:rPr>
        <w:lastRenderedPageBreak/>
        <w:t xml:space="preserve">　　　　</w:t>
      </w:r>
      <w:r>
        <w:rPr>
          <w:rFonts w:ascii="HGPｺﾞｼｯｸE" w:eastAsia="HGPｺﾞｼｯｸE" w:hAnsi="ＭＳ 明朝" w:hint="eastAsia"/>
          <w:sz w:val="28"/>
          <w:szCs w:val="28"/>
        </w:rPr>
        <w:t>ワインショップ・スタンドフォー　ヌーヴォー２０２４　申込書</w:t>
      </w:r>
    </w:p>
    <w:p w14:paraId="534D7E0C" w14:textId="6145F837" w:rsidR="004A1F13" w:rsidRPr="009E39E8" w:rsidRDefault="004A1F13" w:rsidP="004A1F13">
      <w:pPr>
        <w:rPr>
          <w:rFonts w:ascii="ＭＳ 明朝" w:hAnsi="ＭＳ 明朝"/>
          <w:szCs w:val="21"/>
          <w:u w:val="single"/>
          <w:lang w:eastAsia="zh-TW"/>
        </w:rPr>
      </w:pPr>
      <w:r w:rsidRPr="009E39E8">
        <w:rPr>
          <w:rFonts w:ascii="ＭＳ 明朝" w:hAnsi="ＭＳ 明朝" w:hint="eastAsia"/>
          <w:szCs w:val="21"/>
          <w:u w:val="single"/>
        </w:rPr>
        <w:t xml:space="preserve">御注文者名前　　　　          </w:t>
      </w:r>
      <w:r>
        <w:rPr>
          <w:rFonts w:ascii="ＭＳ 明朝" w:hAnsi="ＭＳ 明朝" w:hint="eastAsia"/>
          <w:szCs w:val="21"/>
        </w:rPr>
        <w:t xml:space="preserve">　 </w:t>
      </w:r>
      <w:r w:rsidRPr="009E39E8">
        <w:rPr>
          <w:rFonts w:ascii="ＭＳ 明朝" w:hAnsi="ＭＳ 明朝" w:hint="eastAsia"/>
          <w:szCs w:val="21"/>
          <w:u w:val="single"/>
        </w:rPr>
        <w:t>携帯</w:t>
      </w:r>
      <w:r w:rsidRPr="009E39E8">
        <w:rPr>
          <w:rFonts w:ascii="ＭＳ 明朝" w:hAnsi="ＭＳ 明朝" w:hint="eastAsia"/>
          <w:szCs w:val="21"/>
          <w:u w:val="single"/>
          <w:lang w:eastAsia="zh-TW"/>
        </w:rPr>
        <w:t xml:space="preserve">電話番号　　　　　　　　　　</w:t>
      </w:r>
      <w:r>
        <w:rPr>
          <w:rFonts w:ascii="ＭＳ 明朝" w:hAnsi="ＭＳ 明朝" w:hint="eastAsia"/>
          <w:szCs w:val="21"/>
          <w:lang w:eastAsia="zh-TW"/>
        </w:rPr>
        <w:t xml:space="preserve">　</w:t>
      </w:r>
      <w:r w:rsidRPr="009E39E8">
        <w:rPr>
          <w:rFonts w:ascii="ＭＳ 明朝" w:hAnsi="ＭＳ 明朝" w:hint="eastAsia"/>
          <w:szCs w:val="21"/>
          <w:u w:val="single"/>
          <w:lang w:eastAsia="zh-TW"/>
        </w:rPr>
        <w:t>注文日</w:t>
      </w:r>
      <w:r w:rsidR="009E39E8" w:rsidRPr="009E39E8">
        <w:rPr>
          <w:rFonts w:ascii="ＭＳ 明朝" w:hAnsi="ＭＳ 明朝" w:hint="eastAsia"/>
          <w:szCs w:val="21"/>
          <w:u w:val="single"/>
        </w:rPr>
        <w:t xml:space="preserve">　　　</w:t>
      </w:r>
      <w:r w:rsidRPr="009E39E8">
        <w:rPr>
          <w:rFonts w:ascii="ＭＳ 明朝" w:hAnsi="ＭＳ 明朝" w:hint="eastAsia"/>
          <w:szCs w:val="21"/>
          <w:u w:val="single"/>
          <w:lang w:eastAsia="zh-TW"/>
        </w:rPr>
        <w:t xml:space="preserve">　</w:t>
      </w:r>
    </w:p>
    <w:p w14:paraId="5EE970D8" w14:textId="77777777" w:rsidR="004A1F13" w:rsidRDefault="004A1F13" w:rsidP="004A1F13">
      <w:pPr>
        <w:rPr>
          <w:rFonts w:ascii="ＭＳ 明朝" w:eastAsia="PMingLiU" w:hAnsi="ＭＳ 明朝"/>
          <w:szCs w:val="21"/>
          <w:lang w:eastAsia="zh-TW"/>
        </w:rPr>
      </w:pPr>
    </w:p>
    <w:p w14:paraId="3C9AEA2E" w14:textId="66FDA2DF" w:rsidR="004A1F13" w:rsidRDefault="004A1F13" w:rsidP="004A1F13">
      <w:pPr>
        <w:rPr>
          <w:rFonts w:ascii="ＭＳ 明朝" w:hAnsi="ＭＳ 明朝"/>
          <w:szCs w:val="21"/>
        </w:rPr>
      </w:pPr>
      <w:r>
        <w:rPr>
          <w:rFonts w:ascii="ＭＳ 明朝" w:hAnsi="ＭＳ 明朝" w:hint="eastAsia"/>
          <w:szCs w:val="21"/>
        </w:rPr>
        <w:t>住所</w:t>
      </w:r>
      <w:r w:rsidRPr="009E39E8">
        <w:rPr>
          <w:rFonts w:ascii="ＭＳ 明朝" w:hAnsi="ＭＳ 明朝" w:hint="eastAsia"/>
          <w:sz w:val="18"/>
          <w:szCs w:val="18"/>
        </w:rPr>
        <w:t>(宅急便で送る方のみ記入)</w:t>
      </w:r>
      <w:r>
        <w:rPr>
          <w:rFonts w:ascii="ＭＳ 明朝" w:hAnsi="ＭＳ 明朝" w:hint="eastAsia"/>
          <w:szCs w:val="21"/>
        </w:rPr>
        <w:t xml:space="preserve">                             </w:t>
      </w:r>
      <w:r w:rsidR="009E39E8">
        <w:rPr>
          <w:rFonts w:ascii="ＭＳ 明朝" w:hAnsi="ＭＳ 明朝" w:hint="eastAsia"/>
          <w:szCs w:val="21"/>
        </w:rPr>
        <w:t xml:space="preserve">　　</w:t>
      </w:r>
      <w:r>
        <w:rPr>
          <w:rFonts w:ascii="ＭＳ 明朝" w:hAnsi="ＭＳ 明朝" w:hint="eastAsia"/>
          <w:szCs w:val="21"/>
        </w:rPr>
        <w:t xml:space="preserve">         代金入金日</w:t>
      </w:r>
    </w:p>
    <w:p w14:paraId="1E16CD24" w14:textId="62F58827" w:rsidR="004A1F13" w:rsidRPr="009E39E8" w:rsidRDefault="009E39E8" w:rsidP="004A1F13">
      <w:pPr>
        <w:rPr>
          <w:rFonts w:ascii="ＭＳ 明朝" w:hAnsi="ＭＳ 明朝"/>
          <w:szCs w:val="21"/>
          <w:u w:val="single"/>
        </w:rPr>
      </w:pPr>
      <w:r w:rsidRPr="009E39E8">
        <w:rPr>
          <w:rFonts w:ascii="ＭＳ 明朝" w:hAnsi="ＭＳ 明朝" w:hint="eastAsia"/>
          <w:szCs w:val="21"/>
          <w:u w:val="single"/>
        </w:rPr>
        <w:t xml:space="preserve">　　　　　　　　　　　　　　　　　　　　　　　　　　　　　　　　</w:t>
      </w:r>
      <w:r>
        <w:rPr>
          <w:rFonts w:hint="eastAsia"/>
        </w:rPr>
        <w:t xml:space="preserve">　</w:t>
      </w:r>
      <w:r w:rsidRPr="009E39E8">
        <w:rPr>
          <w:rFonts w:ascii="ＭＳ 明朝" w:hAnsi="ＭＳ 明朝" w:hint="eastAsia"/>
          <w:szCs w:val="21"/>
          <w:u w:val="single"/>
        </w:rPr>
        <w:t xml:space="preserve">　　　　　　　</w:t>
      </w:r>
      <w:r>
        <w:rPr>
          <w:rFonts w:ascii="ＭＳ 明朝" w:hAnsi="ＭＳ 明朝" w:hint="eastAsia"/>
          <w:szCs w:val="21"/>
          <w:u w:val="single"/>
        </w:rPr>
        <w:t xml:space="preserve">　</w:t>
      </w:r>
    </w:p>
    <w:p w14:paraId="6BC89D2A" w14:textId="77777777" w:rsidR="004A1F13" w:rsidRDefault="004A1F13" w:rsidP="004A1F13">
      <w:pPr>
        <w:rPr>
          <w:rFonts w:ascii="HGPｺﾞｼｯｸE" w:eastAsia="HGPｺﾞｼｯｸE" w:hAnsi="ＭＳ 明朝"/>
          <w:sz w:val="28"/>
          <w:szCs w:val="28"/>
        </w:rPr>
      </w:pPr>
      <w:r>
        <w:rPr>
          <w:rFonts w:ascii="HGPｺﾞｼｯｸE" w:eastAsia="HGPｺﾞｼｯｸE" w:hAnsi="ＭＳ 明朝" w:hint="eastAsia"/>
          <w:sz w:val="28"/>
          <w:szCs w:val="28"/>
        </w:rPr>
        <w:t>ボージョレー ヴィラージュ ヌーヴォー ２０２</w:t>
      </w:r>
      <w:r w:rsidR="00CE5135">
        <w:rPr>
          <w:rFonts w:ascii="HGPｺﾞｼｯｸE" w:eastAsia="HGPｺﾞｼｯｸE" w:hAnsi="ＭＳ 明朝" w:hint="eastAsia"/>
          <w:sz w:val="28"/>
          <w:szCs w:val="28"/>
        </w:rPr>
        <w:t>４</w:t>
      </w:r>
      <w:r>
        <w:rPr>
          <w:rFonts w:ascii="HGPｺﾞｼｯｸE" w:eastAsia="HGPｺﾞｼｯｸE" w:hAnsi="ＭＳ 明朝" w:hint="eastAsia"/>
          <w:sz w:val="28"/>
          <w:szCs w:val="28"/>
        </w:rPr>
        <w:t xml:space="preserve">　</w:t>
      </w:r>
    </w:p>
    <w:p w14:paraId="0A425237" w14:textId="77777777" w:rsidR="004A1F13" w:rsidRDefault="004A1F13" w:rsidP="004A1F13">
      <w:pPr>
        <w:ind w:firstLineChars="200" w:firstLine="480"/>
        <w:rPr>
          <w:rFonts w:ascii="ふみゴシック" w:eastAsia="ふみゴシック" w:hAnsi="ＭＳ 明朝"/>
          <w:sz w:val="24"/>
          <w:lang w:eastAsia="zh-CN"/>
        </w:rPr>
      </w:pPr>
      <w:r>
        <w:rPr>
          <w:rFonts w:ascii="ふみゴシック" w:eastAsia="ふみゴシック" w:hAnsi="ＭＳ 明朝" w:hint="eastAsia"/>
          <w:sz w:val="24"/>
          <w:lang w:eastAsia="zh-CN"/>
        </w:rPr>
        <w:t>生産者　　　　　　　　　　　　価格　　　　本数</w:t>
      </w:r>
    </w:p>
    <w:p w14:paraId="2D58C87F" w14:textId="0872BF44" w:rsidR="004A1F13" w:rsidRDefault="004A1F13" w:rsidP="004A1F13">
      <w:pPr>
        <w:rPr>
          <w:rFonts w:ascii="ＭＳ 明朝" w:hAnsi="ＭＳ 明朝"/>
          <w:szCs w:val="21"/>
        </w:rPr>
      </w:pPr>
      <w:r>
        <w:rPr>
          <w:rFonts w:ascii="ＭＳ 明朝" w:hAnsi="ＭＳ 明朝" w:hint="eastAsia"/>
          <w:szCs w:val="21"/>
        </w:rPr>
        <w:t>➀ドメーヌ シャサーニュ　　　　　　　 3000円　×</w:t>
      </w:r>
      <w:r w:rsidR="009E39E8">
        <w:rPr>
          <w:rFonts w:ascii="ＭＳ 明朝" w:hAnsi="ＭＳ 明朝" w:hint="eastAsia"/>
          <w:szCs w:val="21"/>
        </w:rPr>
        <w:t xml:space="preserve">　</w:t>
      </w:r>
      <w:r w:rsidR="009E39E8" w:rsidRPr="009E39E8">
        <w:rPr>
          <w:rFonts w:ascii="ＭＳ 明朝" w:hAnsi="ＭＳ 明朝" w:hint="eastAsia"/>
          <w:szCs w:val="21"/>
          <w:u w:val="single"/>
        </w:rPr>
        <w:t xml:space="preserve">　　　　　　</w:t>
      </w:r>
    </w:p>
    <w:p w14:paraId="421072AC" w14:textId="002A511B" w:rsidR="004A1F13" w:rsidRDefault="004A1F13" w:rsidP="004A1F13">
      <w:pPr>
        <w:rPr>
          <w:rFonts w:ascii="ＭＳ 明朝" w:hAnsi="ＭＳ 明朝"/>
          <w:szCs w:val="21"/>
        </w:rPr>
      </w:pPr>
      <w:r>
        <w:rPr>
          <w:rFonts w:ascii="ＭＳ 明朝" w:hAnsi="ＭＳ 明朝" w:hint="eastAsia"/>
          <w:szCs w:val="21"/>
        </w:rPr>
        <w:t xml:space="preserve">➁ルイテット　　　　　　　　</w:t>
      </w:r>
      <w:r w:rsidR="00CE5135">
        <w:rPr>
          <w:rFonts w:ascii="ＭＳ 明朝" w:hAnsi="ＭＳ 明朝" w:hint="eastAsia"/>
          <w:szCs w:val="21"/>
        </w:rPr>
        <w:t xml:space="preserve">　　　　　</w:t>
      </w:r>
      <w:r>
        <w:rPr>
          <w:rFonts w:ascii="ＭＳ 明朝" w:hAnsi="ＭＳ 明朝" w:hint="eastAsia"/>
          <w:szCs w:val="21"/>
        </w:rPr>
        <w:t>3</w:t>
      </w:r>
      <w:r w:rsidR="00CE5135">
        <w:rPr>
          <w:rFonts w:ascii="ＭＳ 明朝" w:hAnsi="ＭＳ 明朝" w:hint="eastAsia"/>
          <w:szCs w:val="21"/>
        </w:rPr>
        <w:t>0</w:t>
      </w:r>
      <w:r>
        <w:rPr>
          <w:rFonts w:ascii="ＭＳ 明朝" w:hAnsi="ＭＳ 明朝" w:hint="eastAsia"/>
          <w:szCs w:val="21"/>
        </w:rPr>
        <w:t>00円　×</w:t>
      </w:r>
      <w:r w:rsidR="009E39E8">
        <w:rPr>
          <w:rFonts w:ascii="ＭＳ 明朝" w:hAnsi="ＭＳ 明朝" w:hint="eastAsia"/>
          <w:szCs w:val="21"/>
        </w:rPr>
        <w:t xml:space="preserve">　</w:t>
      </w:r>
      <w:r w:rsidR="009E39E8" w:rsidRPr="009E39E8">
        <w:rPr>
          <w:rFonts w:ascii="ＭＳ 明朝" w:hAnsi="ＭＳ 明朝" w:hint="eastAsia"/>
          <w:szCs w:val="21"/>
          <w:u w:val="single"/>
        </w:rPr>
        <w:t xml:space="preserve">　　　　　　</w:t>
      </w:r>
    </w:p>
    <w:p w14:paraId="0C0C15B7" w14:textId="7276320D" w:rsidR="004A1F13" w:rsidRDefault="00CF5FA3" w:rsidP="004A1F13">
      <w:pPr>
        <w:rPr>
          <w:rFonts w:ascii="ＭＳ 明朝" w:hAnsi="ＭＳ 明朝"/>
          <w:szCs w:val="21"/>
        </w:rPr>
      </w:pPr>
      <w:r>
        <w:rPr>
          <w:rFonts w:ascii="ＭＳ 明朝" w:hAnsi="ＭＳ 明朝" w:hint="eastAsia"/>
          <w:szCs w:val="21"/>
        </w:rPr>
        <w:t>➂カーヴ ド ベレール　　　　　　　　　3500円　×</w:t>
      </w:r>
      <w:r w:rsidR="009E39E8">
        <w:rPr>
          <w:rFonts w:ascii="ＭＳ 明朝" w:hAnsi="ＭＳ 明朝" w:hint="eastAsia"/>
          <w:szCs w:val="21"/>
        </w:rPr>
        <w:t xml:space="preserve">　</w:t>
      </w:r>
      <w:r w:rsidR="009E39E8" w:rsidRPr="009E39E8">
        <w:rPr>
          <w:rFonts w:ascii="ＭＳ 明朝" w:hAnsi="ＭＳ 明朝" w:hint="eastAsia"/>
          <w:szCs w:val="21"/>
          <w:u w:val="single"/>
        </w:rPr>
        <w:t xml:space="preserve">　　　　　　</w:t>
      </w:r>
    </w:p>
    <w:p w14:paraId="46A9D02B" w14:textId="77777777" w:rsidR="004A1F13" w:rsidRDefault="004A1F13" w:rsidP="004A1F13">
      <w:pPr>
        <w:rPr>
          <w:rFonts w:ascii="HGPｺﾞｼｯｸE" w:eastAsia="HGPｺﾞｼｯｸE" w:hAnsi="ＭＳ 明朝"/>
          <w:sz w:val="28"/>
          <w:szCs w:val="28"/>
        </w:rPr>
      </w:pPr>
      <w:r>
        <w:rPr>
          <w:rFonts w:ascii="HGPｺﾞｼｯｸE" w:eastAsia="HGPｺﾞｼｯｸE" w:hAnsi="ＭＳ 明朝" w:hint="eastAsia"/>
          <w:sz w:val="28"/>
          <w:szCs w:val="28"/>
        </w:rPr>
        <w:t>ボージョレー ヌーヴォー ＶＶ ２０２４</w:t>
      </w:r>
    </w:p>
    <w:p w14:paraId="7BA3CE6B" w14:textId="3B6B143C" w:rsidR="004A1F13" w:rsidRDefault="00CF5FA3" w:rsidP="004A1F13">
      <w:pPr>
        <w:rPr>
          <w:rFonts w:ascii="ＭＳ 明朝" w:hAnsi="ＭＳ 明朝"/>
          <w:szCs w:val="21"/>
        </w:rPr>
      </w:pPr>
      <w:r>
        <w:rPr>
          <w:rFonts w:ascii="ＭＳ 明朝" w:hAnsi="ＭＳ 明朝" w:hint="eastAsia"/>
          <w:szCs w:val="21"/>
        </w:rPr>
        <w:t>➃</w:t>
      </w:r>
      <w:r w:rsidR="004A1F13">
        <w:rPr>
          <w:rFonts w:ascii="ＭＳ 明朝" w:hAnsi="ＭＳ 明朝" w:hint="eastAsia"/>
          <w:szCs w:val="21"/>
        </w:rPr>
        <w:t>ルー デュモン（仲田氏）　　　　　　4400円　×</w:t>
      </w:r>
      <w:r w:rsidR="009E39E8">
        <w:rPr>
          <w:rFonts w:ascii="ＭＳ 明朝" w:hAnsi="ＭＳ 明朝" w:hint="eastAsia"/>
          <w:szCs w:val="21"/>
        </w:rPr>
        <w:t xml:space="preserve">　</w:t>
      </w:r>
      <w:r w:rsidR="009E39E8" w:rsidRPr="009E39E8">
        <w:rPr>
          <w:rFonts w:ascii="ＭＳ 明朝" w:hAnsi="ＭＳ 明朝" w:hint="eastAsia"/>
          <w:szCs w:val="21"/>
          <w:u w:val="single"/>
        </w:rPr>
        <w:t xml:space="preserve">　　　　　　</w:t>
      </w:r>
    </w:p>
    <w:p w14:paraId="5632E60A" w14:textId="77777777" w:rsidR="004A1F13" w:rsidRPr="00CF5FA3" w:rsidRDefault="004A1F13" w:rsidP="004A1F13">
      <w:pPr>
        <w:rPr>
          <w:rFonts w:ascii="HGPｺﾞｼｯｸE" w:eastAsia="HGPｺﾞｼｯｸE" w:hAnsi="ＭＳ 明朝"/>
          <w:sz w:val="28"/>
          <w:szCs w:val="28"/>
        </w:rPr>
      </w:pPr>
    </w:p>
    <w:p w14:paraId="79B0018B" w14:textId="77777777" w:rsidR="004A1F13" w:rsidRDefault="004A1F13" w:rsidP="004A1F13">
      <w:pPr>
        <w:rPr>
          <w:rFonts w:ascii="HGPｺﾞｼｯｸE" w:eastAsia="HGPｺﾞｼｯｸE" w:hAnsi="ＭＳ 明朝"/>
          <w:sz w:val="28"/>
          <w:szCs w:val="28"/>
        </w:rPr>
      </w:pPr>
      <w:r>
        <w:rPr>
          <w:rFonts w:ascii="HGPｺﾞｼｯｸE" w:eastAsia="HGPｺﾞｼｯｸE" w:hAnsi="ＭＳ 明朝" w:hint="eastAsia"/>
          <w:sz w:val="28"/>
          <w:szCs w:val="28"/>
        </w:rPr>
        <w:t>ボージョレー ヌーヴォー ロゼ ２０２４</w:t>
      </w:r>
    </w:p>
    <w:p w14:paraId="7038319F" w14:textId="15F41F3C" w:rsidR="004A1F13" w:rsidRDefault="00CF5FA3" w:rsidP="004A1F13">
      <w:pPr>
        <w:rPr>
          <w:rFonts w:ascii="ＭＳ 明朝" w:hAnsi="ＭＳ 明朝"/>
          <w:szCs w:val="21"/>
        </w:rPr>
      </w:pPr>
      <w:r>
        <w:rPr>
          <w:rFonts w:ascii="ＭＳ 明朝" w:hAnsi="ＭＳ 明朝" w:hint="eastAsia"/>
          <w:szCs w:val="21"/>
        </w:rPr>
        <w:t>➄</w:t>
      </w:r>
      <w:r w:rsidR="004A1F13">
        <w:rPr>
          <w:rFonts w:ascii="ＭＳ 明朝" w:hAnsi="ＭＳ 明朝" w:hint="eastAsia"/>
          <w:szCs w:val="21"/>
        </w:rPr>
        <w:t>ピエール ドレ　リサとガスパール　　3500円　×</w:t>
      </w:r>
      <w:r w:rsidR="009E39E8">
        <w:rPr>
          <w:rFonts w:ascii="ＭＳ 明朝" w:hAnsi="ＭＳ 明朝" w:hint="eastAsia"/>
          <w:szCs w:val="21"/>
        </w:rPr>
        <w:t xml:space="preserve">　</w:t>
      </w:r>
      <w:r w:rsidR="009E39E8" w:rsidRPr="009E39E8">
        <w:rPr>
          <w:rFonts w:ascii="ＭＳ 明朝" w:hAnsi="ＭＳ 明朝" w:hint="eastAsia"/>
          <w:szCs w:val="21"/>
          <w:u w:val="single"/>
        </w:rPr>
        <w:t xml:space="preserve">　　　　　　</w:t>
      </w:r>
    </w:p>
    <w:p w14:paraId="36D491FB" w14:textId="77777777" w:rsidR="004A1F13" w:rsidRPr="00CF5FA3" w:rsidRDefault="004A1F13" w:rsidP="004A1F13">
      <w:pPr>
        <w:rPr>
          <w:rFonts w:ascii="HGPｺﾞｼｯｸE" w:eastAsia="HGPｺﾞｼｯｸE" w:hAnsi="ＭＳ 明朝"/>
          <w:sz w:val="28"/>
          <w:szCs w:val="28"/>
        </w:rPr>
      </w:pPr>
    </w:p>
    <w:p w14:paraId="13F10F58" w14:textId="77777777" w:rsidR="004A1F13" w:rsidRDefault="004A1F13" w:rsidP="004A1F13">
      <w:pPr>
        <w:rPr>
          <w:rFonts w:ascii="HGPｺﾞｼｯｸE" w:eastAsia="HGPｺﾞｼｯｸE" w:hAnsi="ＭＳ 明朝"/>
          <w:sz w:val="28"/>
          <w:szCs w:val="28"/>
        </w:rPr>
      </w:pPr>
      <w:r>
        <w:rPr>
          <w:rFonts w:ascii="HGPｺﾞｼｯｸE" w:eastAsia="HGPｺﾞｼｯｸE" w:hAnsi="ＭＳ 明朝" w:hint="eastAsia"/>
          <w:sz w:val="28"/>
          <w:szCs w:val="28"/>
        </w:rPr>
        <w:t>マコン ヴィラージュ ヌーヴォー 白 ２０２</w:t>
      </w:r>
      <w:r w:rsidR="00CE5135">
        <w:rPr>
          <w:rFonts w:ascii="HGPｺﾞｼｯｸE" w:eastAsia="HGPｺﾞｼｯｸE" w:hAnsi="ＭＳ 明朝" w:hint="eastAsia"/>
          <w:sz w:val="28"/>
          <w:szCs w:val="28"/>
        </w:rPr>
        <w:t>４</w:t>
      </w:r>
    </w:p>
    <w:p w14:paraId="21E66F8C" w14:textId="515F07AE" w:rsidR="004A1F13" w:rsidRDefault="00CF5FA3" w:rsidP="004A1F13">
      <w:pPr>
        <w:rPr>
          <w:rFonts w:ascii="ＭＳ 明朝" w:hAnsi="ＭＳ 明朝"/>
          <w:szCs w:val="21"/>
        </w:rPr>
      </w:pPr>
      <w:r>
        <w:rPr>
          <w:rFonts w:ascii="ＭＳ 明朝" w:hAnsi="ＭＳ 明朝" w:hint="eastAsia"/>
          <w:szCs w:val="21"/>
        </w:rPr>
        <w:t>➅</w:t>
      </w:r>
      <w:r w:rsidR="004A1F13">
        <w:rPr>
          <w:rFonts w:ascii="ＭＳ 明朝" w:hAnsi="ＭＳ 明朝" w:hint="eastAsia"/>
          <w:szCs w:val="21"/>
        </w:rPr>
        <w:t>テール セクレット（白）　　　　　　3000円　×</w:t>
      </w:r>
      <w:r w:rsidR="009E39E8">
        <w:rPr>
          <w:rFonts w:ascii="ＭＳ 明朝" w:hAnsi="ＭＳ 明朝" w:hint="eastAsia"/>
          <w:szCs w:val="21"/>
        </w:rPr>
        <w:t xml:space="preserve">　</w:t>
      </w:r>
      <w:r w:rsidR="009E39E8" w:rsidRPr="009E39E8">
        <w:rPr>
          <w:rFonts w:ascii="ＭＳ 明朝" w:hAnsi="ＭＳ 明朝" w:hint="eastAsia"/>
          <w:szCs w:val="21"/>
          <w:u w:val="single"/>
        </w:rPr>
        <w:t xml:space="preserve">　　　　　　</w:t>
      </w:r>
    </w:p>
    <w:p w14:paraId="205219C4" w14:textId="77777777" w:rsidR="004A1F13" w:rsidRPr="00CF5FA3" w:rsidRDefault="004A1F13" w:rsidP="004A1F13">
      <w:pPr>
        <w:rPr>
          <w:rFonts w:ascii="HGPｺﾞｼｯｸE" w:eastAsia="HGPｺﾞｼｯｸE" w:hAnsi="ＭＳ 明朝"/>
          <w:sz w:val="28"/>
          <w:szCs w:val="28"/>
        </w:rPr>
      </w:pPr>
    </w:p>
    <w:p w14:paraId="08B327C2" w14:textId="77777777" w:rsidR="004A1F13" w:rsidRDefault="004A1F13" w:rsidP="004A1F13">
      <w:pPr>
        <w:rPr>
          <w:rFonts w:ascii="HGPｺﾞｼｯｸE" w:eastAsia="HGPｺﾞｼｯｸE" w:hAnsi="ＭＳ 明朝"/>
          <w:sz w:val="28"/>
          <w:szCs w:val="28"/>
        </w:rPr>
      </w:pPr>
      <w:bookmarkStart w:id="2" w:name="_Hlk117511745"/>
      <w:r>
        <w:rPr>
          <w:rFonts w:ascii="HGPｺﾞｼｯｸE" w:eastAsia="HGPｺﾞｼｯｸE" w:hAnsi="ＭＳ 明朝" w:hint="eastAsia"/>
          <w:sz w:val="28"/>
          <w:szCs w:val="28"/>
        </w:rPr>
        <w:t>オーストリア・ホイリゲ  ２０２</w:t>
      </w:r>
      <w:r w:rsidR="00CE5135">
        <w:rPr>
          <w:rFonts w:ascii="HGPｺﾞｼｯｸE" w:eastAsia="HGPｺﾞｼｯｸE" w:hAnsi="ＭＳ 明朝" w:hint="eastAsia"/>
          <w:sz w:val="28"/>
          <w:szCs w:val="28"/>
        </w:rPr>
        <w:t>４</w:t>
      </w:r>
    </w:p>
    <w:p w14:paraId="5C08EFC1" w14:textId="45B6719B" w:rsidR="004A1F13" w:rsidRDefault="00CF5FA3" w:rsidP="004A1F13">
      <w:pPr>
        <w:rPr>
          <w:rFonts w:ascii="ＭＳ 明朝" w:hAnsi="ＭＳ 明朝"/>
          <w:szCs w:val="21"/>
        </w:rPr>
      </w:pPr>
      <w:r>
        <w:rPr>
          <w:rFonts w:ascii="ＭＳ 明朝" w:hAnsi="ＭＳ 明朝" w:hint="eastAsia"/>
          <w:szCs w:val="21"/>
        </w:rPr>
        <w:t>➆</w:t>
      </w:r>
      <w:r w:rsidR="004A1F13">
        <w:rPr>
          <w:rFonts w:ascii="ＭＳ 明朝" w:hAnsi="ＭＳ 明朝" w:hint="eastAsia"/>
          <w:szCs w:val="21"/>
        </w:rPr>
        <w:t>ツァーヘル社</w:t>
      </w:r>
      <w:r w:rsidR="00CE5135">
        <w:rPr>
          <w:rFonts w:ascii="ＭＳ 明朝" w:hAnsi="ＭＳ 明朝" w:hint="eastAsia"/>
          <w:szCs w:val="21"/>
        </w:rPr>
        <w:t xml:space="preserve">　赤</w:t>
      </w:r>
      <w:r w:rsidR="004A1F13">
        <w:rPr>
          <w:rFonts w:ascii="ＭＳ 明朝" w:hAnsi="ＭＳ 明朝" w:hint="eastAsia"/>
          <w:szCs w:val="21"/>
        </w:rPr>
        <w:t xml:space="preserve">　 　　　　　　　3500円　×</w:t>
      </w:r>
      <w:bookmarkEnd w:id="2"/>
      <w:r w:rsidR="009E39E8">
        <w:rPr>
          <w:rFonts w:ascii="ＭＳ 明朝" w:hAnsi="ＭＳ 明朝" w:hint="eastAsia"/>
          <w:szCs w:val="21"/>
        </w:rPr>
        <w:t xml:space="preserve">　</w:t>
      </w:r>
      <w:r w:rsidR="009E39E8" w:rsidRPr="009E39E8">
        <w:rPr>
          <w:rFonts w:ascii="ＭＳ 明朝" w:hAnsi="ＭＳ 明朝" w:hint="eastAsia"/>
          <w:szCs w:val="21"/>
          <w:u w:val="single"/>
        </w:rPr>
        <w:t xml:space="preserve">　　　　　　</w:t>
      </w:r>
    </w:p>
    <w:p w14:paraId="5DE29461" w14:textId="03312785" w:rsidR="004A1F13" w:rsidRDefault="00CF5FA3" w:rsidP="004A1F13">
      <w:pPr>
        <w:rPr>
          <w:rFonts w:ascii="ＭＳ 明朝" w:hAnsi="ＭＳ 明朝"/>
          <w:szCs w:val="21"/>
        </w:rPr>
      </w:pPr>
      <w:r>
        <w:rPr>
          <w:rFonts w:ascii="ＭＳ 明朝" w:hAnsi="ＭＳ 明朝" w:hint="eastAsia"/>
          <w:szCs w:val="21"/>
        </w:rPr>
        <w:t>➇</w:t>
      </w:r>
      <w:r w:rsidR="00CE5135">
        <w:rPr>
          <w:rFonts w:ascii="ＭＳ 明朝" w:hAnsi="ＭＳ 明朝" w:hint="eastAsia"/>
          <w:szCs w:val="21"/>
        </w:rPr>
        <w:t>ツァーへル社　白　　　　　　　　 3500円　×</w:t>
      </w:r>
      <w:r w:rsidR="009E39E8">
        <w:rPr>
          <w:rFonts w:ascii="ＭＳ 明朝" w:hAnsi="ＭＳ 明朝" w:hint="eastAsia"/>
          <w:szCs w:val="21"/>
        </w:rPr>
        <w:t xml:space="preserve">　</w:t>
      </w:r>
      <w:r w:rsidR="009E39E8" w:rsidRPr="009E39E8">
        <w:rPr>
          <w:rFonts w:ascii="ＭＳ 明朝" w:hAnsi="ＭＳ 明朝" w:hint="eastAsia"/>
          <w:szCs w:val="21"/>
          <w:u w:val="single"/>
        </w:rPr>
        <w:t xml:space="preserve">　　　　　　</w:t>
      </w:r>
    </w:p>
    <w:p w14:paraId="58634233" w14:textId="77777777" w:rsidR="004A1F13" w:rsidRDefault="004A1F13" w:rsidP="004A1F13">
      <w:pPr>
        <w:rPr>
          <w:rFonts w:ascii="ＭＳ 明朝" w:hAnsi="ＭＳ 明朝"/>
          <w:szCs w:val="21"/>
        </w:rPr>
      </w:pPr>
    </w:p>
    <w:p w14:paraId="72EF8D1E" w14:textId="77777777" w:rsidR="004A1F13" w:rsidRDefault="004A1F13" w:rsidP="004A1F13">
      <w:r>
        <w:rPr>
          <w:rFonts w:ascii="HGPｺﾞｼｯｸE" w:eastAsia="HGPｺﾞｼｯｸE" w:hAnsi="ＭＳ 明朝" w:hint="eastAsia"/>
          <w:kern w:val="0"/>
          <w:sz w:val="28"/>
          <w:szCs w:val="28"/>
          <w:lang w:eastAsia="zh-TW"/>
        </w:rPr>
        <w:t>合計本数　　　　　　本　　　　　合計金</w:t>
      </w:r>
      <w:r>
        <w:rPr>
          <w:rFonts w:ascii="HGPｺﾞｼｯｸE" w:eastAsia="HGPｺﾞｼｯｸE" w:hAnsi="ＭＳ 明朝" w:hint="eastAsia"/>
          <w:kern w:val="0"/>
          <w:sz w:val="28"/>
          <w:szCs w:val="28"/>
        </w:rPr>
        <w:t>額</w:t>
      </w:r>
    </w:p>
    <w:p w14:paraId="6B05BBFF" w14:textId="77777777" w:rsidR="003C035B" w:rsidRPr="004A1F13" w:rsidRDefault="003C035B"/>
    <w:sectPr w:rsidR="003C035B" w:rsidRPr="004A1F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8C64B" w14:textId="77777777" w:rsidR="009C146C" w:rsidRDefault="009C146C" w:rsidP="00493710">
      <w:r>
        <w:separator/>
      </w:r>
    </w:p>
  </w:endnote>
  <w:endnote w:type="continuationSeparator" w:id="0">
    <w:p w14:paraId="00C546B9" w14:textId="77777777" w:rsidR="009C146C" w:rsidRDefault="009C146C" w:rsidP="00493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ふみゴシック">
    <w:altName w:val="游ゴシック"/>
    <w:charset w:val="80"/>
    <w:family w:val="script"/>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55ECF9" w14:textId="77777777" w:rsidR="009C146C" w:rsidRDefault="009C146C" w:rsidP="00493710">
      <w:r>
        <w:separator/>
      </w:r>
    </w:p>
  </w:footnote>
  <w:footnote w:type="continuationSeparator" w:id="0">
    <w:p w14:paraId="41FDA642" w14:textId="77777777" w:rsidR="009C146C" w:rsidRDefault="009C146C" w:rsidP="004937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F13"/>
    <w:rsid w:val="00292972"/>
    <w:rsid w:val="003C035B"/>
    <w:rsid w:val="00412F74"/>
    <w:rsid w:val="00493710"/>
    <w:rsid w:val="004A1F13"/>
    <w:rsid w:val="009726DB"/>
    <w:rsid w:val="009C146C"/>
    <w:rsid w:val="009E39E8"/>
    <w:rsid w:val="00AB2515"/>
    <w:rsid w:val="00CE5135"/>
    <w:rsid w:val="00CF5FA3"/>
    <w:rsid w:val="00CF698C"/>
    <w:rsid w:val="00D647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F2B63C"/>
  <w15:chartTrackingRefBased/>
  <w15:docId w15:val="{7B4C2788-A3A4-4FB1-A731-684567CAE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1F13"/>
    <w:pPr>
      <w:widowControl w:val="0"/>
      <w:jc w:val="both"/>
    </w:pPr>
    <w:rPr>
      <w:rFonts w:ascii="Century" w:eastAsia="ＭＳ 明朝" w:hAnsi="Century"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12F74"/>
    <w:rPr>
      <w:sz w:val="18"/>
      <w:szCs w:val="18"/>
    </w:rPr>
  </w:style>
  <w:style w:type="paragraph" w:styleId="a4">
    <w:name w:val="annotation text"/>
    <w:basedOn w:val="a"/>
    <w:link w:val="a5"/>
    <w:uiPriority w:val="99"/>
    <w:semiHidden/>
    <w:unhideWhenUsed/>
    <w:rsid w:val="00412F74"/>
    <w:pPr>
      <w:jc w:val="left"/>
    </w:pPr>
  </w:style>
  <w:style w:type="character" w:customStyle="1" w:styleId="a5">
    <w:name w:val="コメント文字列 (文字)"/>
    <w:basedOn w:val="a0"/>
    <w:link w:val="a4"/>
    <w:uiPriority w:val="99"/>
    <w:semiHidden/>
    <w:rsid w:val="00412F74"/>
    <w:rPr>
      <w:rFonts w:ascii="Century" w:eastAsia="ＭＳ 明朝" w:hAnsi="Century" w:cs="Times New Roman"/>
      <w:szCs w:val="24"/>
    </w:rPr>
  </w:style>
  <w:style w:type="paragraph" w:styleId="a6">
    <w:name w:val="annotation subject"/>
    <w:basedOn w:val="a4"/>
    <w:next w:val="a4"/>
    <w:link w:val="a7"/>
    <w:uiPriority w:val="99"/>
    <w:semiHidden/>
    <w:unhideWhenUsed/>
    <w:rsid w:val="00412F74"/>
    <w:rPr>
      <w:b/>
      <w:bCs/>
    </w:rPr>
  </w:style>
  <w:style w:type="character" w:customStyle="1" w:styleId="a7">
    <w:name w:val="コメント内容 (文字)"/>
    <w:basedOn w:val="a5"/>
    <w:link w:val="a6"/>
    <w:uiPriority w:val="99"/>
    <w:semiHidden/>
    <w:rsid w:val="00412F74"/>
    <w:rPr>
      <w:rFonts w:ascii="Century" w:eastAsia="ＭＳ 明朝" w:hAnsi="Century" w:cs="Times New Roman"/>
      <w:b/>
      <w:bCs/>
      <w:szCs w:val="24"/>
    </w:rPr>
  </w:style>
  <w:style w:type="paragraph" w:styleId="a8">
    <w:name w:val="header"/>
    <w:basedOn w:val="a"/>
    <w:link w:val="a9"/>
    <w:uiPriority w:val="99"/>
    <w:unhideWhenUsed/>
    <w:rsid w:val="00493710"/>
    <w:pPr>
      <w:tabs>
        <w:tab w:val="center" w:pos="4252"/>
        <w:tab w:val="right" w:pos="8504"/>
      </w:tabs>
      <w:snapToGrid w:val="0"/>
    </w:pPr>
  </w:style>
  <w:style w:type="character" w:customStyle="1" w:styleId="a9">
    <w:name w:val="ヘッダー (文字)"/>
    <w:basedOn w:val="a0"/>
    <w:link w:val="a8"/>
    <w:uiPriority w:val="99"/>
    <w:rsid w:val="00493710"/>
    <w:rPr>
      <w:rFonts w:ascii="Century" w:eastAsia="ＭＳ 明朝" w:hAnsi="Century" w:cs="Times New Roman"/>
      <w:szCs w:val="24"/>
    </w:rPr>
  </w:style>
  <w:style w:type="paragraph" w:styleId="aa">
    <w:name w:val="footer"/>
    <w:basedOn w:val="a"/>
    <w:link w:val="ab"/>
    <w:uiPriority w:val="99"/>
    <w:unhideWhenUsed/>
    <w:rsid w:val="00493710"/>
    <w:pPr>
      <w:tabs>
        <w:tab w:val="center" w:pos="4252"/>
        <w:tab w:val="right" w:pos="8504"/>
      </w:tabs>
      <w:snapToGrid w:val="0"/>
    </w:pPr>
  </w:style>
  <w:style w:type="character" w:customStyle="1" w:styleId="ab">
    <w:name w:val="フッター (文字)"/>
    <w:basedOn w:val="a0"/>
    <w:link w:val="aa"/>
    <w:uiPriority w:val="99"/>
    <w:rsid w:val="0049371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08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226</Words>
  <Characters>1294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達 篠原</dc:creator>
  <cp:keywords/>
  <dc:description/>
  <cp:lastModifiedBy>ー る</cp:lastModifiedBy>
  <cp:revision>6</cp:revision>
  <dcterms:created xsi:type="dcterms:W3CDTF">2024-10-15T05:44:00Z</dcterms:created>
  <dcterms:modified xsi:type="dcterms:W3CDTF">2024-10-29T04:32:00Z</dcterms:modified>
</cp:coreProperties>
</file>